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3FA912DF" w14:textId="4EEDD2F7" w:rsidR="00B616A8" w:rsidRDefault="00EC50B8" w:rsidP="00745538">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A242FA">
        <w:rPr>
          <w:rFonts w:ascii="Times New Roman" w:hAnsi="Times New Roman"/>
          <w:spacing w:val="-2"/>
          <w:sz w:val="24"/>
          <w:szCs w:val="24"/>
        </w:rPr>
        <w:t>Project M</w:t>
      </w:r>
      <w:r w:rsidR="00745538">
        <w:rPr>
          <w:rFonts w:ascii="Times New Roman" w:hAnsi="Times New Roman"/>
          <w:spacing w:val="-2"/>
          <w:sz w:val="24"/>
          <w:szCs w:val="24"/>
        </w:rPr>
        <w:t>anager</w:t>
      </w:r>
    </w:p>
    <w:p w14:paraId="3B0BBDA7" w14:textId="3F677083" w:rsidR="00EC50B8" w:rsidRPr="00134CCE" w:rsidRDefault="00EC50B8" w:rsidP="00B616A8">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745538">
        <w:rPr>
          <w:rFonts w:ascii="Times New Roman" w:hAnsi="Times New Roman"/>
          <w:spacing w:val="-2"/>
          <w:sz w:val="24"/>
          <w:szCs w:val="24"/>
        </w:rPr>
        <w:t>19</w:t>
      </w:r>
      <w:r w:rsidR="00E6395A" w:rsidRPr="00134CCE">
        <w:rPr>
          <w:rFonts w:ascii="Times New Roman" w:hAnsi="Times New Roman"/>
          <w:spacing w:val="-2"/>
          <w:sz w:val="24"/>
          <w:szCs w:val="24"/>
        </w:rPr>
        <w:t>-</w:t>
      </w:r>
      <w:r w:rsidR="00745538">
        <w:rPr>
          <w:rFonts w:ascii="Times New Roman" w:hAnsi="Times New Roman"/>
          <w:spacing w:val="-2"/>
          <w:sz w:val="24"/>
          <w:szCs w:val="24"/>
        </w:rPr>
        <w:t>4.1.1.1</w:t>
      </w:r>
    </w:p>
    <w:p w14:paraId="4C77877C" w14:textId="77777777" w:rsidR="009830E4" w:rsidRPr="00134CCE" w:rsidRDefault="009830E4">
      <w:pPr>
        <w:suppressAutoHyphens/>
        <w:rPr>
          <w:rFonts w:ascii="Times New Roman" w:hAnsi="Times New Roman"/>
          <w:spacing w:val="-2"/>
          <w:sz w:val="24"/>
          <w:szCs w:val="24"/>
        </w:rPr>
      </w:pPr>
    </w:p>
    <w:p w14:paraId="20957564" w14:textId="219E17BC"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702AFE" w:rsidRPr="00702AFE">
        <w:rPr>
          <w:rFonts w:ascii="Times New Roman" w:hAnsi="Times New Roman"/>
          <w:spacing w:val="-2"/>
          <w:sz w:val="24"/>
          <w:szCs w:val="24"/>
        </w:rPr>
        <w:t>Project manager</w:t>
      </w:r>
      <w:r w:rsidR="00875353">
        <w:rPr>
          <w:rFonts w:ascii="Times New Roman" w:hAnsi="Times New Roman"/>
          <w:spacing w:val="-2"/>
          <w:sz w:val="24"/>
          <w:szCs w:val="24"/>
        </w:rPr>
        <w:t>.</w:t>
      </w:r>
      <w:r w:rsidR="00702AFE">
        <w:rPr>
          <w:rFonts w:ascii="Times New Roman" w:hAnsi="Times New Roman"/>
          <w:spacing w:val="-2"/>
          <w:sz w:val="24"/>
          <w:szCs w:val="24"/>
        </w:rPr>
        <w:t xml:space="preserve"> </w:t>
      </w:r>
      <w:r w:rsidR="00702AFE" w:rsidRPr="00702AFE">
        <w:rPr>
          <w:rFonts w:ascii="Times New Roman" w:eastAsia="Calibri" w:hAnsi="Times New Roman"/>
          <w:color w:val="000000"/>
          <w:sz w:val="24"/>
          <w:szCs w:val="24"/>
          <w:lang w:val="en-GB"/>
        </w:rPr>
        <w:t>The Ministry of Agriculture and Rural Development needs the technical services of the Project Manager who will be responsible for the technical and administrative management of the Project.</w:t>
      </w:r>
    </w:p>
    <w:p w14:paraId="20C552E6" w14:textId="77777777" w:rsidR="00916E24" w:rsidRPr="00825B5C" w:rsidRDefault="00916E24" w:rsidP="00916E24">
      <w:pPr>
        <w:suppressAutoHyphens/>
        <w:jc w:val="both"/>
        <w:rPr>
          <w:rFonts w:ascii="Times New Roman" w:hAnsi="Times New Roman"/>
          <w:spacing w:val="-2"/>
          <w:sz w:val="24"/>
          <w:szCs w:val="24"/>
        </w:rPr>
      </w:pPr>
    </w:p>
    <w:p w14:paraId="4AFA717D" w14:textId="49A5C3F7" w:rsidR="00702AFE" w:rsidRPr="00702AFE" w:rsidRDefault="00E87626" w:rsidP="00702AFE">
      <w:pPr>
        <w:autoSpaceDE w:val="0"/>
        <w:autoSpaceDN w:val="0"/>
        <w:adjustRightInd w:val="0"/>
        <w:jc w:val="both"/>
        <w:rPr>
          <w:rFonts w:ascii="Times New Roman" w:eastAsia="Calibri" w:hAnsi="Times New Roman"/>
          <w:color w:val="000000"/>
          <w:sz w:val="24"/>
          <w:szCs w:val="24"/>
          <w:lang w:val="en-GB"/>
        </w:rPr>
      </w:pPr>
      <w:r>
        <w:rPr>
          <w:rFonts w:ascii="Times New Roman" w:hAnsi="Times New Roman"/>
          <w:spacing w:val="-2"/>
          <w:sz w:val="24"/>
          <w:szCs w:val="24"/>
        </w:rPr>
        <w:t>This</w:t>
      </w:r>
      <w:r w:rsidR="009830E4" w:rsidRPr="00825B5C">
        <w:rPr>
          <w:rFonts w:ascii="Times New Roman" w:hAnsi="Times New Roman"/>
          <w:spacing w:val="-2"/>
          <w:sz w:val="24"/>
          <w:szCs w:val="24"/>
        </w:rPr>
        <w:t xml:space="preserve"> </w:t>
      </w:r>
      <w:r w:rsidR="00916E24" w:rsidRPr="00825B5C">
        <w:rPr>
          <w:rFonts w:ascii="Times New Roman" w:hAnsi="Times New Roman"/>
          <w:spacing w:val="-2"/>
          <w:sz w:val="24"/>
          <w:szCs w:val="24"/>
        </w:rPr>
        <w:t xml:space="preserve">consulting </w:t>
      </w:r>
      <w:r w:rsidR="009830E4"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Pr>
          <w:rFonts w:ascii="Times New Roman" w:hAnsi="Times New Roman"/>
          <w:spacing w:val="-2"/>
          <w:sz w:val="24"/>
          <w:szCs w:val="24"/>
        </w:rPr>
        <w:t xml:space="preserve">should </w:t>
      </w:r>
      <w:r w:rsidR="00702AFE">
        <w:rPr>
          <w:rFonts w:ascii="Times New Roman" w:hAnsi="Times New Roman"/>
          <w:spacing w:val="-2"/>
          <w:sz w:val="24"/>
          <w:szCs w:val="24"/>
        </w:rPr>
        <w:t>include</w:t>
      </w:r>
      <w:r w:rsidR="00B616A8">
        <w:rPr>
          <w:rFonts w:ascii="Times New Roman" w:hAnsi="Times New Roman"/>
          <w:spacing w:val="-2"/>
          <w:sz w:val="24"/>
          <w:szCs w:val="24"/>
        </w:rPr>
        <w:t xml:space="preserve"> </w:t>
      </w:r>
      <w:r w:rsidR="00702AFE">
        <w:rPr>
          <w:rFonts w:ascii="Times New Roman" w:eastAsia="Calibri" w:hAnsi="Times New Roman"/>
          <w:color w:val="000000"/>
          <w:sz w:val="24"/>
          <w:szCs w:val="24"/>
          <w:lang w:val="en-GB"/>
        </w:rPr>
        <w:t>coordination and supervision</w:t>
      </w:r>
      <w:r w:rsidR="00702AFE" w:rsidRPr="00702AFE">
        <w:rPr>
          <w:rFonts w:ascii="Times New Roman" w:eastAsia="Calibri" w:hAnsi="Times New Roman"/>
          <w:color w:val="000000"/>
          <w:sz w:val="24"/>
          <w:szCs w:val="24"/>
          <w:lang w:val="en-GB"/>
        </w:rPr>
        <w:t xml:space="preserve"> on behalf of the Ministry the activities of the project stakeholders</w:t>
      </w:r>
      <w:r w:rsidR="00702AFE">
        <w:rPr>
          <w:rFonts w:ascii="Times New Roman" w:eastAsia="Calibri" w:hAnsi="Times New Roman"/>
          <w:color w:val="000000"/>
          <w:sz w:val="24"/>
          <w:szCs w:val="24"/>
          <w:lang w:val="en-GB"/>
        </w:rPr>
        <w:t xml:space="preserve"> and coordination and supervision</w:t>
      </w:r>
      <w:r w:rsidR="00702AFE" w:rsidRPr="00702AFE">
        <w:rPr>
          <w:rFonts w:ascii="Times New Roman" w:eastAsia="Calibri" w:hAnsi="Times New Roman"/>
          <w:color w:val="000000"/>
          <w:sz w:val="24"/>
          <w:szCs w:val="24"/>
          <w:lang w:val="en-GB"/>
        </w:rPr>
        <w:t xml:space="preserve"> work of the consultants hired under the Project so that the Project is implemented according to the Project Operational Manual and the Grants Operational Manual.</w:t>
      </w:r>
      <w:r w:rsidR="00702AFE">
        <w:rPr>
          <w:rFonts w:ascii="Times New Roman" w:eastAsia="Calibri" w:hAnsi="Times New Roman"/>
          <w:color w:val="000000"/>
          <w:sz w:val="24"/>
          <w:szCs w:val="24"/>
          <w:lang w:val="en-GB"/>
        </w:rPr>
        <w:t xml:space="preserve"> </w:t>
      </w:r>
      <w:r w:rsidR="00702AFE">
        <w:rPr>
          <w:rFonts w:ascii="Times New Roman" w:hAnsi="Times New Roman"/>
          <w:sz w:val="24"/>
          <w:szCs w:val="24"/>
          <w:lang w:val="en-GB"/>
        </w:rPr>
        <w:t>Project manager</w:t>
      </w:r>
      <w:r w:rsidR="00702AFE" w:rsidRPr="00624484">
        <w:rPr>
          <w:rFonts w:ascii="Times New Roman" w:hAnsi="Times New Roman"/>
          <w:sz w:val="24"/>
          <w:szCs w:val="24"/>
          <w:lang w:val="en-GB"/>
        </w:rPr>
        <w:t xml:space="preserve"> shall ensure that all project plans, project documentation and reports are prepared in a timely manner (and according to the Project Work Plan and the Project Procurement Plan), and communicated to the Bank, the M</w:t>
      </w:r>
      <w:r w:rsidR="00702AFE">
        <w:rPr>
          <w:rFonts w:ascii="Times New Roman" w:hAnsi="Times New Roman"/>
          <w:sz w:val="24"/>
          <w:szCs w:val="24"/>
          <w:lang w:val="en-GB"/>
        </w:rPr>
        <w:t>ARD</w:t>
      </w:r>
      <w:r w:rsidR="00702AFE" w:rsidRPr="00624484">
        <w:rPr>
          <w:rFonts w:ascii="Times New Roman" w:hAnsi="Times New Roman"/>
          <w:sz w:val="24"/>
          <w:szCs w:val="24"/>
          <w:lang w:val="en-GB"/>
        </w:rPr>
        <w:t xml:space="preserve"> and other stakeholders, Technical Services Unit (TSU) established under the Ministry of Finance, responsible for providing core procurement and financial management services under grants, credits and loans financed by the World Bank and other relevant organizations.</w:t>
      </w:r>
      <w:r w:rsidR="00702AFE">
        <w:rPr>
          <w:rFonts w:ascii="Times New Roman" w:hAnsi="Times New Roman"/>
          <w:sz w:val="24"/>
          <w:szCs w:val="24"/>
          <w:lang w:val="en-GB"/>
        </w:rPr>
        <w:t xml:space="preserve"> </w:t>
      </w:r>
    </w:p>
    <w:p w14:paraId="4542E8E3" w14:textId="77777777" w:rsidR="00702AFE" w:rsidRDefault="00702AFE" w:rsidP="00702AFE">
      <w:pPr>
        <w:autoSpaceDE w:val="0"/>
        <w:autoSpaceDN w:val="0"/>
        <w:adjustRightInd w:val="0"/>
        <w:jc w:val="both"/>
        <w:rPr>
          <w:rFonts w:ascii="Times New Roman" w:hAnsi="Times New Roman"/>
          <w:spacing w:val="-2"/>
          <w:sz w:val="24"/>
          <w:szCs w:val="24"/>
        </w:rPr>
      </w:pPr>
    </w:p>
    <w:p w14:paraId="7F07147C" w14:textId="45020794" w:rsidR="00745538" w:rsidRPr="00745538" w:rsidRDefault="00745538" w:rsidP="00745538">
      <w:pPr>
        <w:autoSpaceDE w:val="0"/>
        <w:autoSpaceDN w:val="0"/>
        <w:adjustRightInd w:val="0"/>
        <w:jc w:val="both"/>
        <w:rPr>
          <w:rFonts w:ascii="Times New Roman" w:eastAsia="Calibri" w:hAnsi="Times New Roman"/>
          <w:color w:val="000000"/>
          <w:sz w:val="24"/>
          <w:szCs w:val="24"/>
          <w:lang w:val="en-GB"/>
        </w:rPr>
      </w:pPr>
      <w:r w:rsidRPr="00745538">
        <w:rPr>
          <w:rFonts w:ascii="Times New Roman" w:eastAsia="Calibri" w:hAnsi="Times New Roman"/>
          <w:color w:val="000000"/>
          <w:sz w:val="24"/>
          <w:szCs w:val="24"/>
          <w:lang w:val="en-GB"/>
        </w:rPr>
        <w:t xml:space="preserve">The Project Manager – shall be engaged to follow the Projects activities on a full time daily basis (8 hours per day, working days, from Monday to Friday). The consultancy is expected to start during January 2020 and continue up to the project is in implementation (end of June 2023). The Project Manager engagement will be subject of probation period of 3 months after contract signature, and if performance is satisfactory, he/she will continue to provide the service.  </w:t>
      </w:r>
    </w:p>
    <w:p w14:paraId="79B473A3" w14:textId="77777777" w:rsidR="001C3893" w:rsidRDefault="001C3893"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1C8FEC33"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lastRenderedPageBreak/>
        <w:t xml:space="preserve">The </w:t>
      </w:r>
      <w:r w:rsidR="00C523ED">
        <w:rPr>
          <w:rFonts w:ascii="Times New Roman" w:hAnsi="Times New Roman"/>
          <w:spacing w:val="-2"/>
          <w:sz w:val="24"/>
          <w:szCs w:val="24"/>
        </w:rPr>
        <w:t xml:space="preserve">Ministry of Agriculture and Rural Development,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w:t>
      </w:r>
      <w:r w:rsidR="00A242FA">
        <w:rPr>
          <w:rFonts w:ascii="Times New Roman" w:hAnsi="Times New Roman"/>
          <w:sz w:val="24"/>
          <w:szCs w:val="24"/>
          <w:lang w:val="en-GB"/>
        </w:rPr>
        <w:t>signed with proposed individual</w:t>
      </w:r>
      <w:r w:rsidR="00E87626" w:rsidRPr="009138BD">
        <w:rPr>
          <w:rFonts w:ascii="Times New Roman" w:hAnsi="Times New Roman"/>
          <w:sz w:val="24"/>
          <w:szCs w:val="24"/>
          <w:lang w:val="en-GB"/>
        </w:rPr>
        <w:t>.</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6D8E3BC0" w14:textId="77777777" w:rsidR="00745538" w:rsidRDefault="00745538" w:rsidP="00745538">
      <w:pPr>
        <w:suppressAutoHyphens/>
        <w:spacing w:before="240"/>
        <w:ind w:right="49"/>
        <w:jc w:val="both"/>
        <w:rPr>
          <w:rFonts w:ascii="Times New Roman" w:hAnsi="Times New Roman"/>
          <w:sz w:val="24"/>
          <w:szCs w:val="24"/>
        </w:rPr>
      </w:pPr>
      <w:r>
        <w:rPr>
          <w:rFonts w:ascii="Times New Roman" w:hAnsi="Times New Roman"/>
          <w:sz w:val="24"/>
          <w:szCs w:val="24"/>
        </w:rPr>
        <w:t>Qualification (mandatory) criteria</w:t>
      </w:r>
    </w:p>
    <w:p w14:paraId="04971DF4" w14:textId="77777777" w:rsidR="00745538" w:rsidRPr="00167464" w:rsidRDefault="00745538" w:rsidP="00745538">
      <w:pPr>
        <w:numPr>
          <w:ilvl w:val="0"/>
          <w:numId w:val="6"/>
        </w:numPr>
        <w:suppressAutoHyphens/>
        <w:ind w:left="714" w:right="51" w:hanging="357"/>
        <w:jc w:val="both"/>
        <w:rPr>
          <w:rFonts w:ascii="Times New Roman" w:hAnsi="Times New Roman"/>
          <w:sz w:val="24"/>
          <w:szCs w:val="24"/>
        </w:rPr>
      </w:pPr>
      <w:r w:rsidRPr="00167464">
        <w:rPr>
          <w:rFonts w:ascii="Times New Roman" w:hAnsi="Times New Roman"/>
          <w:sz w:val="24"/>
          <w:szCs w:val="24"/>
        </w:rPr>
        <w:t xml:space="preserve">University Diploma in agriculture, natural sciences discipline, economy; law, or any relevant discipline; </w:t>
      </w:r>
    </w:p>
    <w:p w14:paraId="3464CE04" w14:textId="77777777" w:rsidR="00745538" w:rsidRPr="00167464" w:rsidRDefault="00745538" w:rsidP="00745538">
      <w:pPr>
        <w:numPr>
          <w:ilvl w:val="0"/>
          <w:numId w:val="6"/>
        </w:numPr>
        <w:suppressAutoHyphens/>
        <w:ind w:left="714" w:right="51" w:hanging="357"/>
        <w:jc w:val="both"/>
        <w:rPr>
          <w:rFonts w:ascii="Times New Roman" w:hAnsi="Times New Roman"/>
          <w:sz w:val="24"/>
          <w:szCs w:val="24"/>
        </w:rPr>
      </w:pPr>
      <w:r w:rsidRPr="00167464">
        <w:rPr>
          <w:rFonts w:ascii="Times New Roman" w:hAnsi="Times New Roman"/>
          <w:sz w:val="24"/>
          <w:szCs w:val="24"/>
        </w:rPr>
        <w:t>At</w:t>
      </w:r>
      <w:r>
        <w:rPr>
          <w:rFonts w:ascii="Times New Roman" w:hAnsi="Times New Roman"/>
          <w:sz w:val="24"/>
          <w:szCs w:val="24"/>
        </w:rPr>
        <w:t xml:space="preserve"> </w:t>
      </w:r>
      <w:r w:rsidRPr="00167464">
        <w:rPr>
          <w:rFonts w:ascii="Times New Roman" w:hAnsi="Times New Roman"/>
          <w:sz w:val="24"/>
          <w:szCs w:val="24"/>
        </w:rPr>
        <w:t xml:space="preserve">least </w:t>
      </w:r>
      <w:r>
        <w:rPr>
          <w:rFonts w:ascii="Times New Roman" w:hAnsi="Times New Roman"/>
          <w:sz w:val="24"/>
          <w:szCs w:val="24"/>
        </w:rPr>
        <w:t>8</w:t>
      </w:r>
      <w:r w:rsidRPr="00167464">
        <w:rPr>
          <w:rFonts w:ascii="Times New Roman" w:hAnsi="Times New Roman"/>
          <w:sz w:val="24"/>
          <w:szCs w:val="24"/>
        </w:rPr>
        <w:t xml:space="preserve"> years of experience in the project implementation;</w:t>
      </w:r>
    </w:p>
    <w:p w14:paraId="1A404805" w14:textId="77777777" w:rsidR="00745538" w:rsidRPr="00167464" w:rsidRDefault="00745538" w:rsidP="00745538">
      <w:pPr>
        <w:numPr>
          <w:ilvl w:val="0"/>
          <w:numId w:val="6"/>
        </w:numPr>
        <w:tabs>
          <w:tab w:val="left" w:pos="-720"/>
          <w:tab w:val="num" w:pos="1080"/>
        </w:tabs>
        <w:suppressAutoHyphens/>
        <w:ind w:left="714" w:right="51" w:hanging="357"/>
        <w:jc w:val="both"/>
        <w:rPr>
          <w:rFonts w:ascii="Times New Roman" w:hAnsi="Times New Roman"/>
          <w:sz w:val="24"/>
          <w:szCs w:val="24"/>
        </w:rPr>
      </w:pPr>
      <w:r w:rsidRPr="00167464">
        <w:rPr>
          <w:rFonts w:ascii="Times New Roman" w:hAnsi="Times New Roman"/>
          <w:sz w:val="24"/>
          <w:szCs w:val="24"/>
        </w:rPr>
        <w:t>Managerial experience and ability to lead and manage project teams, knowledge of project planning techniques and tools;</w:t>
      </w:r>
    </w:p>
    <w:p w14:paraId="2F17B61E" w14:textId="77777777" w:rsidR="00745538" w:rsidRDefault="00745538" w:rsidP="00745538">
      <w:pPr>
        <w:numPr>
          <w:ilvl w:val="0"/>
          <w:numId w:val="6"/>
        </w:numPr>
        <w:suppressAutoHyphens/>
        <w:ind w:left="714" w:right="51" w:hanging="357"/>
        <w:jc w:val="both"/>
        <w:rPr>
          <w:rFonts w:ascii="Times New Roman" w:hAnsi="Times New Roman"/>
          <w:sz w:val="24"/>
          <w:szCs w:val="24"/>
        </w:rPr>
      </w:pPr>
      <w:r w:rsidRPr="00167464">
        <w:rPr>
          <w:rFonts w:ascii="Times New Roman" w:hAnsi="Times New Roman"/>
          <w:sz w:val="24"/>
          <w:szCs w:val="24"/>
        </w:rPr>
        <w:t xml:space="preserve">Relevant experience in Agriculture and </w:t>
      </w:r>
      <w:proofErr w:type="spellStart"/>
      <w:r w:rsidRPr="00167464">
        <w:rPr>
          <w:rFonts w:ascii="Times New Roman" w:hAnsi="Times New Roman"/>
          <w:sz w:val="24"/>
          <w:szCs w:val="24"/>
        </w:rPr>
        <w:t>agri</w:t>
      </w:r>
      <w:proofErr w:type="spellEnd"/>
      <w:r w:rsidRPr="00167464">
        <w:rPr>
          <w:rFonts w:ascii="Times New Roman" w:hAnsi="Times New Roman"/>
          <w:sz w:val="24"/>
          <w:szCs w:val="24"/>
        </w:rPr>
        <w:t xml:space="preserve">-environment projects is </w:t>
      </w:r>
      <w:r>
        <w:rPr>
          <w:rFonts w:ascii="Times New Roman" w:hAnsi="Times New Roman"/>
          <w:sz w:val="24"/>
          <w:szCs w:val="24"/>
        </w:rPr>
        <w:t>essential</w:t>
      </w:r>
      <w:r w:rsidRPr="00167464">
        <w:rPr>
          <w:rFonts w:ascii="Times New Roman" w:hAnsi="Times New Roman"/>
          <w:sz w:val="24"/>
          <w:szCs w:val="24"/>
        </w:rPr>
        <w:t>;</w:t>
      </w:r>
    </w:p>
    <w:p w14:paraId="3BB26F9F" w14:textId="77777777" w:rsidR="00745538" w:rsidRPr="00167464" w:rsidRDefault="00745538" w:rsidP="00745538">
      <w:pPr>
        <w:numPr>
          <w:ilvl w:val="0"/>
          <w:numId w:val="6"/>
        </w:numPr>
        <w:suppressAutoHyphens/>
        <w:ind w:left="714" w:right="51" w:hanging="357"/>
        <w:jc w:val="both"/>
        <w:rPr>
          <w:rFonts w:ascii="Times New Roman" w:hAnsi="Times New Roman"/>
          <w:sz w:val="24"/>
          <w:szCs w:val="24"/>
        </w:rPr>
      </w:pPr>
      <w:r w:rsidRPr="00167464">
        <w:rPr>
          <w:rFonts w:ascii="Times New Roman" w:hAnsi="Times New Roman"/>
          <w:sz w:val="24"/>
          <w:szCs w:val="24"/>
        </w:rPr>
        <w:t>Written and spoken fluency in English is essential;</w:t>
      </w:r>
    </w:p>
    <w:p w14:paraId="4770EE9E" w14:textId="77777777" w:rsidR="00745538" w:rsidRPr="00167464" w:rsidRDefault="00745538" w:rsidP="00745538">
      <w:pPr>
        <w:numPr>
          <w:ilvl w:val="0"/>
          <w:numId w:val="6"/>
        </w:numPr>
        <w:suppressAutoHyphens/>
        <w:ind w:left="714" w:right="51" w:hanging="357"/>
        <w:jc w:val="both"/>
        <w:rPr>
          <w:rFonts w:ascii="Times New Roman" w:hAnsi="Times New Roman"/>
          <w:sz w:val="24"/>
          <w:szCs w:val="24"/>
        </w:rPr>
      </w:pPr>
      <w:r w:rsidRPr="00167464">
        <w:rPr>
          <w:rFonts w:ascii="Times New Roman" w:hAnsi="Times New Roman"/>
          <w:sz w:val="24"/>
          <w:szCs w:val="24"/>
        </w:rPr>
        <w:t>Computer literacy is essential.</w:t>
      </w:r>
    </w:p>
    <w:p w14:paraId="527F04A8" w14:textId="77777777" w:rsidR="00745538" w:rsidRDefault="00745538" w:rsidP="00745538">
      <w:pPr>
        <w:suppressAutoHyphens/>
        <w:ind w:left="714" w:right="51"/>
        <w:jc w:val="both"/>
        <w:rPr>
          <w:rFonts w:ascii="Times New Roman" w:hAnsi="Times New Roman"/>
          <w:sz w:val="24"/>
          <w:szCs w:val="24"/>
        </w:rPr>
      </w:pPr>
    </w:p>
    <w:p w14:paraId="6DE27207" w14:textId="77777777" w:rsidR="00745538" w:rsidRPr="00167464" w:rsidRDefault="00745538" w:rsidP="00745538">
      <w:pPr>
        <w:suppressAutoHyphens/>
        <w:ind w:right="51"/>
        <w:jc w:val="both"/>
        <w:rPr>
          <w:rFonts w:ascii="Times New Roman" w:hAnsi="Times New Roman"/>
          <w:sz w:val="24"/>
          <w:szCs w:val="24"/>
        </w:rPr>
      </w:pPr>
      <w:r>
        <w:rPr>
          <w:rFonts w:ascii="Times New Roman" w:hAnsi="Times New Roman"/>
          <w:sz w:val="24"/>
          <w:szCs w:val="24"/>
        </w:rPr>
        <w:t>Evaluation criteria</w:t>
      </w:r>
    </w:p>
    <w:p w14:paraId="233D5DF2" w14:textId="1AE71238" w:rsidR="00745538" w:rsidRPr="00167464" w:rsidRDefault="00745538" w:rsidP="00745538">
      <w:pPr>
        <w:numPr>
          <w:ilvl w:val="0"/>
          <w:numId w:val="6"/>
        </w:numPr>
        <w:suppressAutoHyphens/>
        <w:ind w:left="714" w:right="51" w:hanging="357"/>
        <w:jc w:val="both"/>
        <w:rPr>
          <w:rFonts w:ascii="Times New Roman" w:hAnsi="Times New Roman"/>
          <w:sz w:val="24"/>
          <w:szCs w:val="24"/>
        </w:rPr>
      </w:pPr>
      <w:r>
        <w:rPr>
          <w:rFonts w:ascii="Times New Roman" w:hAnsi="Times New Roman"/>
          <w:sz w:val="24"/>
          <w:szCs w:val="24"/>
        </w:rPr>
        <w:t>Experience related to</w:t>
      </w:r>
      <w:r w:rsidRPr="00167464">
        <w:rPr>
          <w:rFonts w:ascii="Times New Roman" w:hAnsi="Times New Roman"/>
          <w:sz w:val="24"/>
          <w:szCs w:val="24"/>
        </w:rPr>
        <w:t xml:space="preserve"> EU rural development, agricultural, and pre-accession policies and procedures desirable.</w:t>
      </w:r>
      <w:r>
        <w:rPr>
          <w:rFonts w:ascii="Times New Roman" w:hAnsi="Times New Roman"/>
          <w:sz w:val="24"/>
          <w:szCs w:val="24"/>
        </w:rPr>
        <w:t xml:space="preserve"> </w:t>
      </w:r>
    </w:p>
    <w:p w14:paraId="0449D9DF" w14:textId="2DB2A27F" w:rsidR="00745538" w:rsidRPr="00167464" w:rsidRDefault="00745538" w:rsidP="00745538">
      <w:pPr>
        <w:numPr>
          <w:ilvl w:val="0"/>
          <w:numId w:val="6"/>
        </w:numPr>
        <w:suppressAutoHyphens/>
        <w:ind w:left="714" w:right="51" w:hanging="357"/>
        <w:jc w:val="both"/>
        <w:rPr>
          <w:rFonts w:ascii="Times New Roman" w:hAnsi="Times New Roman"/>
          <w:sz w:val="24"/>
          <w:szCs w:val="24"/>
        </w:rPr>
      </w:pPr>
      <w:r w:rsidRPr="00167464">
        <w:rPr>
          <w:rFonts w:ascii="Times New Roman" w:hAnsi="Times New Roman"/>
          <w:sz w:val="24"/>
          <w:szCs w:val="24"/>
        </w:rPr>
        <w:t>Working experience with local authorities dealing with forestry, agriculture and water management is desirable;</w:t>
      </w:r>
      <w:r>
        <w:rPr>
          <w:rFonts w:ascii="Times New Roman" w:hAnsi="Times New Roman"/>
          <w:sz w:val="24"/>
          <w:szCs w:val="24"/>
        </w:rPr>
        <w:t xml:space="preserve"> </w:t>
      </w:r>
    </w:p>
    <w:p w14:paraId="2037E208" w14:textId="5D2D7B76" w:rsidR="00745538" w:rsidRPr="00167464" w:rsidRDefault="00745538" w:rsidP="00745538">
      <w:pPr>
        <w:numPr>
          <w:ilvl w:val="0"/>
          <w:numId w:val="6"/>
        </w:numPr>
        <w:tabs>
          <w:tab w:val="left" w:pos="-720"/>
          <w:tab w:val="num" w:pos="1080"/>
        </w:tabs>
        <w:suppressAutoHyphens/>
        <w:ind w:left="714" w:right="51" w:hanging="357"/>
        <w:jc w:val="both"/>
        <w:rPr>
          <w:rFonts w:ascii="Times New Roman" w:hAnsi="Times New Roman"/>
          <w:sz w:val="24"/>
          <w:szCs w:val="24"/>
        </w:rPr>
      </w:pPr>
      <w:r w:rsidRPr="00167464">
        <w:rPr>
          <w:rFonts w:ascii="Times New Roman" w:hAnsi="Times New Roman"/>
          <w:sz w:val="24"/>
          <w:szCs w:val="24"/>
        </w:rPr>
        <w:t>Previous experience of working with international financial institutions and don</w:t>
      </w:r>
      <w:r>
        <w:rPr>
          <w:rFonts w:ascii="Times New Roman" w:hAnsi="Times New Roman"/>
          <w:sz w:val="24"/>
          <w:szCs w:val="24"/>
        </w:rPr>
        <w:t>ors on similar projects desired.</w:t>
      </w:r>
    </w:p>
    <w:p w14:paraId="3283E46F" w14:textId="77777777" w:rsidR="00875353" w:rsidRDefault="00875353" w:rsidP="00875353">
      <w:pPr>
        <w:suppressAutoHyphens/>
        <w:jc w:val="both"/>
        <w:rPr>
          <w:rFonts w:ascii="Times New Roman" w:hAnsi="Times New Roman"/>
          <w:spacing w:val="-2"/>
          <w:sz w:val="24"/>
        </w:rPr>
      </w:pPr>
    </w:p>
    <w:p w14:paraId="68AE721B" w14:textId="2203A25B" w:rsidR="00745538" w:rsidRPr="00745538" w:rsidRDefault="00745538" w:rsidP="00745538">
      <w:pPr>
        <w:suppressAutoHyphens/>
        <w:jc w:val="both"/>
        <w:rPr>
          <w:rFonts w:ascii="Times New Roman" w:hAnsi="Times New Roman"/>
          <w:spacing w:val="-2"/>
          <w:sz w:val="24"/>
        </w:rPr>
      </w:pPr>
      <w:r w:rsidRPr="00745538">
        <w:rPr>
          <w:rFonts w:ascii="Times New Roman" w:hAnsi="Times New Roman"/>
          <w:spacing w:val="-2"/>
          <w:sz w:val="24"/>
        </w:rPr>
        <w:t>Successful management of the project requires a dynamic person, with excellent communication skills, who is ready to work in a team and contrib</w:t>
      </w:r>
      <w:r>
        <w:rPr>
          <w:rFonts w:ascii="Times New Roman" w:hAnsi="Times New Roman"/>
          <w:spacing w:val="-2"/>
          <w:sz w:val="24"/>
        </w:rPr>
        <w:t xml:space="preserve">ute to a positive team spirit. </w:t>
      </w:r>
    </w:p>
    <w:p w14:paraId="6F31CDAC" w14:textId="1B7EF2B0" w:rsidR="00745538" w:rsidRDefault="00745538" w:rsidP="00745538">
      <w:pPr>
        <w:suppressAutoHyphens/>
        <w:jc w:val="both"/>
        <w:rPr>
          <w:rFonts w:ascii="Times New Roman" w:hAnsi="Times New Roman"/>
          <w:spacing w:val="-2"/>
          <w:sz w:val="24"/>
        </w:rPr>
      </w:pPr>
      <w:r w:rsidRPr="00745538">
        <w:rPr>
          <w:rFonts w:ascii="Times New Roman" w:hAnsi="Times New Roman"/>
          <w:spacing w:val="-2"/>
          <w:sz w:val="24"/>
        </w:rPr>
        <w:t>MARD may decide to conduct interview with shortlisted candidates in order to additionally verify qualifications of candidates</w:t>
      </w:r>
      <w:r>
        <w:rPr>
          <w:rFonts w:ascii="Times New Roman" w:hAnsi="Times New Roman"/>
          <w:spacing w:val="-2"/>
          <w:sz w:val="24"/>
        </w:rPr>
        <w:t>.</w:t>
      </w:r>
    </w:p>
    <w:p w14:paraId="7E764D43" w14:textId="77777777" w:rsidR="00745538" w:rsidRPr="00875353" w:rsidRDefault="00745538" w:rsidP="00745538">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w:t>
      </w:r>
      <w:bookmarkStart w:id="0" w:name="_GoBack"/>
      <w:bookmarkEnd w:id="0"/>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243BA108" w14:textId="77777777" w:rsidR="009830E4" w:rsidRDefault="009830E4">
      <w:pPr>
        <w:suppressAutoHyphens/>
        <w:rPr>
          <w:rFonts w:ascii="Times New Roman" w:hAnsi="Times New Roman"/>
          <w:spacing w:val="-2"/>
          <w:sz w:val="24"/>
        </w:rPr>
      </w:pPr>
    </w:p>
    <w:p w14:paraId="1E9D6542" w14:textId="0E9470D3" w:rsidR="009830E4" w:rsidRPr="00745538" w:rsidRDefault="009830E4" w:rsidP="002C7721">
      <w:pPr>
        <w:suppressAutoHyphens/>
        <w:jc w:val="both"/>
        <w:rPr>
          <w:rFonts w:ascii="Times New Roman" w:hAnsi="Times New Roman"/>
          <w:b/>
          <w:spacing w:val="-2"/>
          <w:sz w:val="24"/>
          <w:u w:val="single"/>
        </w:rPr>
      </w:pPr>
      <w:r w:rsidRPr="00745538">
        <w:rPr>
          <w:rFonts w:ascii="Times New Roman" w:hAnsi="Times New Roman"/>
          <w:b/>
          <w:spacing w:val="-2"/>
          <w:sz w:val="24"/>
          <w:u w:val="single"/>
        </w:rPr>
        <w:t xml:space="preserve">Expressions of interest must be delivered </w:t>
      </w:r>
      <w:r w:rsidR="008929AC" w:rsidRPr="00745538">
        <w:rPr>
          <w:rFonts w:ascii="Times New Roman" w:hAnsi="Times New Roman"/>
          <w:b/>
          <w:spacing w:val="-2"/>
          <w:sz w:val="24"/>
          <w:u w:val="single"/>
        </w:rPr>
        <w:t>in a written form</w:t>
      </w:r>
      <w:r w:rsidR="00026F7E" w:rsidRPr="00745538">
        <w:rPr>
          <w:rFonts w:ascii="Times New Roman" w:hAnsi="Times New Roman"/>
          <w:b/>
          <w:spacing w:val="-2"/>
          <w:sz w:val="24"/>
          <w:u w:val="single"/>
        </w:rPr>
        <w:t>, by e-mail,</w:t>
      </w:r>
      <w:r w:rsidR="008929AC" w:rsidRPr="00745538">
        <w:rPr>
          <w:rFonts w:ascii="Times New Roman" w:hAnsi="Times New Roman"/>
          <w:b/>
          <w:spacing w:val="-2"/>
          <w:sz w:val="24"/>
          <w:u w:val="single"/>
        </w:rPr>
        <w:t xml:space="preserve"> </w:t>
      </w:r>
      <w:r w:rsidRPr="00745538">
        <w:rPr>
          <w:rFonts w:ascii="Times New Roman" w:hAnsi="Times New Roman"/>
          <w:b/>
          <w:spacing w:val="-2"/>
          <w:sz w:val="24"/>
          <w:u w:val="single"/>
        </w:rPr>
        <w:t xml:space="preserve">to the address </w:t>
      </w:r>
      <w:r w:rsidR="00B616A8" w:rsidRPr="00745538">
        <w:rPr>
          <w:rFonts w:ascii="Times New Roman" w:hAnsi="Times New Roman"/>
          <w:b/>
          <w:spacing w:val="-2"/>
          <w:sz w:val="24"/>
          <w:u w:val="single"/>
        </w:rPr>
        <w:t>below by</w:t>
      </w:r>
      <w:r w:rsidRPr="00745538">
        <w:rPr>
          <w:rFonts w:ascii="Times New Roman" w:hAnsi="Times New Roman"/>
          <w:b/>
          <w:spacing w:val="-2"/>
          <w:sz w:val="24"/>
          <w:u w:val="single"/>
        </w:rPr>
        <w:t xml:space="preserve"> </w:t>
      </w:r>
      <w:r w:rsidR="00745538" w:rsidRPr="00745538">
        <w:rPr>
          <w:rFonts w:ascii="Times New Roman" w:hAnsi="Times New Roman"/>
          <w:b/>
          <w:spacing w:val="-2"/>
          <w:sz w:val="24"/>
          <w:u w:val="single"/>
        </w:rPr>
        <w:t xml:space="preserve">January </w:t>
      </w:r>
      <w:r w:rsidR="002A581C">
        <w:rPr>
          <w:rFonts w:ascii="Times New Roman" w:hAnsi="Times New Roman"/>
          <w:b/>
          <w:spacing w:val="-2"/>
          <w:sz w:val="24"/>
          <w:u w:val="single"/>
        </w:rPr>
        <w:t>13</w:t>
      </w:r>
      <w:r w:rsidR="00E6395A" w:rsidRPr="00745538">
        <w:rPr>
          <w:rFonts w:ascii="Times New Roman" w:hAnsi="Times New Roman"/>
          <w:b/>
          <w:spacing w:val="-2"/>
          <w:sz w:val="24"/>
          <w:u w:val="single"/>
        </w:rPr>
        <w:t>,</w:t>
      </w:r>
      <w:r w:rsidR="00745538" w:rsidRPr="00745538">
        <w:rPr>
          <w:rFonts w:ascii="Times New Roman" w:hAnsi="Times New Roman"/>
          <w:b/>
          <w:spacing w:val="-2"/>
          <w:sz w:val="24"/>
          <w:u w:val="single"/>
        </w:rPr>
        <w:t xml:space="preserve"> 2020,</w:t>
      </w:r>
      <w:r w:rsidR="00E6395A" w:rsidRPr="00745538">
        <w:rPr>
          <w:rFonts w:ascii="Times New Roman" w:hAnsi="Times New Roman"/>
          <w:b/>
          <w:spacing w:val="-2"/>
          <w:sz w:val="24"/>
          <w:u w:val="single"/>
        </w:rPr>
        <w:t xml:space="preserve"> </w:t>
      </w:r>
      <w:r w:rsidR="002C7721" w:rsidRPr="00745538">
        <w:rPr>
          <w:rFonts w:ascii="Times New Roman" w:hAnsi="Times New Roman"/>
          <w:b/>
          <w:spacing w:val="-2"/>
          <w:sz w:val="24"/>
          <w:u w:val="single"/>
        </w:rPr>
        <w:t>14,00</w:t>
      </w:r>
      <w:r w:rsidR="00E6395A" w:rsidRPr="00745538">
        <w:rPr>
          <w:rFonts w:ascii="Times New Roman" w:hAnsi="Times New Roman"/>
          <w:b/>
          <w:spacing w:val="-2"/>
          <w:sz w:val="24"/>
          <w:u w:val="single"/>
        </w:rPr>
        <w:t>h</w:t>
      </w:r>
      <w:r w:rsidR="00745538" w:rsidRPr="00745538">
        <w:rPr>
          <w:rFonts w:ascii="Times New Roman" w:hAnsi="Times New Roman"/>
          <w:b/>
          <w:spacing w:val="-2"/>
          <w:sz w:val="24"/>
          <w:u w:val="single"/>
        </w:rPr>
        <w:t xml:space="preserve"> local time</w:t>
      </w:r>
      <w:r w:rsidRPr="00745538">
        <w:rPr>
          <w:rFonts w:ascii="Times New Roman" w:hAnsi="Times New Roman"/>
          <w:b/>
          <w:spacing w:val="-2"/>
          <w:sz w:val="24"/>
          <w:u w:val="single"/>
        </w:rPr>
        <w:t>.</w:t>
      </w:r>
    </w:p>
    <w:p w14:paraId="1742550B" w14:textId="77777777" w:rsidR="009830E4" w:rsidRDefault="009830E4">
      <w:pPr>
        <w:suppressAutoHyphens/>
        <w:rPr>
          <w:rFonts w:ascii="Times New Roman" w:hAnsi="Times New Roman"/>
          <w:spacing w:val="-2"/>
          <w:sz w:val="24"/>
        </w:rPr>
      </w:pPr>
    </w:p>
    <w:p w14:paraId="6118A5DB" w14:textId="77777777" w:rsidR="00745538" w:rsidRPr="00E6395A" w:rsidRDefault="00745538" w:rsidP="00745538">
      <w:pPr>
        <w:suppressAutoHyphens/>
        <w:rPr>
          <w:rFonts w:ascii="Times New Roman" w:hAnsi="Times New Roman"/>
          <w:spacing w:val="-2"/>
          <w:sz w:val="24"/>
        </w:rPr>
      </w:pPr>
      <w:r>
        <w:rPr>
          <w:rFonts w:ascii="Times New Roman" w:hAnsi="Times New Roman"/>
          <w:spacing w:val="-2"/>
          <w:sz w:val="24"/>
        </w:rPr>
        <w:t xml:space="preserve">Further information can be obtained at the address below during office hours </w:t>
      </w:r>
      <w:r w:rsidRPr="00E6395A">
        <w:rPr>
          <w:rFonts w:ascii="Times New Roman" w:hAnsi="Times New Roman"/>
          <w:spacing w:val="-2"/>
          <w:sz w:val="24"/>
        </w:rPr>
        <w:t>from 08</w:t>
      </w:r>
      <w:proofErr w:type="gramStart"/>
      <w:r>
        <w:rPr>
          <w:rFonts w:ascii="Times New Roman" w:hAnsi="Times New Roman"/>
          <w:spacing w:val="-2"/>
          <w:sz w:val="24"/>
        </w:rPr>
        <w:t>,00</w:t>
      </w:r>
      <w:proofErr w:type="gramEnd"/>
      <w:r>
        <w:rPr>
          <w:rFonts w:ascii="Times New Roman" w:hAnsi="Times New Roman"/>
          <w:spacing w:val="-2"/>
          <w:sz w:val="24"/>
        </w:rPr>
        <w:t xml:space="preserve"> to 14</w:t>
      </w:r>
      <w:r w:rsidRPr="00E6395A">
        <w:rPr>
          <w:rFonts w:ascii="Times New Roman" w:hAnsi="Times New Roman"/>
          <w:spacing w:val="-2"/>
          <w:sz w:val="24"/>
        </w:rPr>
        <w:t>,00 hours.</w:t>
      </w:r>
    </w:p>
    <w:p w14:paraId="50BAAC35" w14:textId="77777777" w:rsidR="00745538" w:rsidRDefault="00745538" w:rsidP="00E6395A">
      <w:pPr>
        <w:suppressAutoHyphens/>
        <w:rPr>
          <w:rFonts w:ascii="Times New Roman" w:hAnsi="Times New Roman"/>
          <w:iCs/>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lastRenderedPageBreak/>
        <w:t>Ministry of Finance/Technical Service Unit</w:t>
      </w:r>
    </w:p>
    <w:p w14:paraId="391E9196" w14:textId="099FA58B"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745538">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Vlade</w:t>
      </w:r>
      <w:proofErr w:type="spellEnd"/>
      <w:r w:rsidRPr="00E6395A">
        <w:rPr>
          <w:rFonts w:ascii="Times New Roman" w:hAnsi="Times New Roman"/>
          <w:iCs/>
          <w:spacing w:val="-2"/>
          <w:sz w:val="24"/>
          <w:lang w:val="en-GB"/>
        </w:rPr>
        <w:t>)</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BC018" w14:textId="77777777" w:rsidR="00CD1B4C" w:rsidRDefault="00CD1B4C">
      <w:r>
        <w:separator/>
      </w:r>
    </w:p>
  </w:endnote>
  <w:endnote w:type="continuationSeparator" w:id="0">
    <w:p w14:paraId="525392F3" w14:textId="77777777" w:rsidR="00CD1B4C" w:rsidRDefault="00CD1B4C">
      <w:r>
        <w:rPr>
          <w:sz w:val="24"/>
        </w:rPr>
        <w:t xml:space="preserve"> </w:t>
      </w:r>
    </w:p>
  </w:endnote>
  <w:endnote w:type="continuationNotice" w:id="1">
    <w:p w14:paraId="0FE12D4C" w14:textId="77777777" w:rsidR="00CD1B4C" w:rsidRDefault="00CD1B4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74DE3" w14:textId="77777777" w:rsidR="00CD1B4C" w:rsidRDefault="00CD1B4C">
      <w:r>
        <w:rPr>
          <w:sz w:val="24"/>
        </w:rPr>
        <w:separator/>
      </w:r>
    </w:p>
  </w:footnote>
  <w:footnote w:type="continuationSeparator" w:id="0">
    <w:p w14:paraId="55772B2E" w14:textId="77777777" w:rsidR="00CD1B4C" w:rsidRDefault="00CD1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32E2"/>
    <w:rsid w:val="00026BA1"/>
    <w:rsid w:val="00026F7E"/>
    <w:rsid w:val="000447BE"/>
    <w:rsid w:val="0007139E"/>
    <w:rsid w:val="00095418"/>
    <w:rsid w:val="000A4184"/>
    <w:rsid w:val="000A79A0"/>
    <w:rsid w:val="000C0EC0"/>
    <w:rsid w:val="000C4041"/>
    <w:rsid w:val="000C6F6F"/>
    <w:rsid w:val="00134CCE"/>
    <w:rsid w:val="00137802"/>
    <w:rsid w:val="00146D68"/>
    <w:rsid w:val="00196614"/>
    <w:rsid w:val="001B0D84"/>
    <w:rsid w:val="001C3893"/>
    <w:rsid w:val="001C4752"/>
    <w:rsid w:val="001D70EB"/>
    <w:rsid w:val="00236807"/>
    <w:rsid w:val="002461A8"/>
    <w:rsid w:val="002727A9"/>
    <w:rsid w:val="00276E66"/>
    <w:rsid w:val="002A581C"/>
    <w:rsid w:val="002B2EC7"/>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3F92"/>
    <w:rsid w:val="004E14C2"/>
    <w:rsid w:val="004E721D"/>
    <w:rsid w:val="00561114"/>
    <w:rsid w:val="00593053"/>
    <w:rsid w:val="005A0276"/>
    <w:rsid w:val="005A7A01"/>
    <w:rsid w:val="005C48F5"/>
    <w:rsid w:val="00661C9B"/>
    <w:rsid w:val="00681C26"/>
    <w:rsid w:val="00684E8F"/>
    <w:rsid w:val="006D6898"/>
    <w:rsid w:val="006F3706"/>
    <w:rsid w:val="00702AFE"/>
    <w:rsid w:val="00745538"/>
    <w:rsid w:val="00770C55"/>
    <w:rsid w:val="00785CA1"/>
    <w:rsid w:val="00792181"/>
    <w:rsid w:val="007D59F6"/>
    <w:rsid w:val="008154BF"/>
    <w:rsid w:val="008174CB"/>
    <w:rsid w:val="00825B5C"/>
    <w:rsid w:val="0083275E"/>
    <w:rsid w:val="00875353"/>
    <w:rsid w:val="00880265"/>
    <w:rsid w:val="008929AC"/>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242FA"/>
    <w:rsid w:val="00A56872"/>
    <w:rsid w:val="00A90DFA"/>
    <w:rsid w:val="00AB71C1"/>
    <w:rsid w:val="00B20153"/>
    <w:rsid w:val="00B3630A"/>
    <w:rsid w:val="00B616A8"/>
    <w:rsid w:val="00BA4299"/>
    <w:rsid w:val="00BC1BB9"/>
    <w:rsid w:val="00BD14B2"/>
    <w:rsid w:val="00BD64C7"/>
    <w:rsid w:val="00BD6CBC"/>
    <w:rsid w:val="00BE11E0"/>
    <w:rsid w:val="00C24DF1"/>
    <w:rsid w:val="00C523ED"/>
    <w:rsid w:val="00C55D76"/>
    <w:rsid w:val="00C70D43"/>
    <w:rsid w:val="00C8711C"/>
    <w:rsid w:val="00CD158A"/>
    <w:rsid w:val="00CD1B4C"/>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81EC-E061-4EB6-BC4E-00E2133B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4962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22</cp:revision>
  <cp:lastPrinted>2017-08-01T14:35:00Z</cp:lastPrinted>
  <dcterms:created xsi:type="dcterms:W3CDTF">2018-10-23T14:49:00Z</dcterms:created>
  <dcterms:modified xsi:type="dcterms:W3CDTF">2019-12-19T11:50:00Z</dcterms:modified>
</cp:coreProperties>
</file>